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897" w:rsidRDefault="00DA59E3" w:rsidP="007C0897">
      <w:pPr>
        <w:pStyle w:val="Default"/>
        <w:rPr>
          <w:b/>
          <w:bCs/>
          <w:color w:val="0033CC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348CEBD" wp14:editId="2B3002A7">
            <wp:simplePos x="0" y="0"/>
            <wp:positionH relativeFrom="column">
              <wp:posOffset>128905</wp:posOffset>
            </wp:positionH>
            <wp:positionV relativeFrom="paragraph">
              <wp:posOffset>-394970</wp:posOffset>
            </wp:positionV>
            <wp:extent cx="1914525" cy="1143000"/>
            <wp:effectExtent l="0" t="0" r="9525" b="0"/>
            <wp:wrapTight wrapText="bothSides">
              <wp:wrapPolygon edited="0">
                <wp:start x="1934" y="0"/>
                <wp:lineTo x="215" y="6480"/>
                <wp:lineTo x="215" y="12960"/>
                <wp:lineTo x="1719" y="18000"/>
                <wp:lineTo x="1504" y="20520"/>
                <wp:lineTo x="2364" y="20520"/>
                <wp:lineTo x="3224" y="18000"/>
                <wp:lineTo x="16334" y="16560"/>
                <wp:lineTo x="21278" y="15120"/>
                <wp:lineTo x="21493" y="6480"/>
                <wp:lineTo x="3009" y="0"/>
                <wp:lineTo x="1934" y="0"/>
              </wp:wrapPolygon>
            </wp:wrapTight>
            <wp:docPr id="1" name="Resim 1" descr="http://www.doka.org.tr/files/proje/ajans-logos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http://www.doka.org.tr/files/proje/ajans-logosu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0897">
        <w:rPr>
          <w:noProof/>
        </w:rPr>
        <w:drawing>
          <wp:anchor distT="0" distB="0" distL="114300" distR="114300" simplePos="0" relativeHeight="251658240" behindDoc="1" locked="0" layoutInCell="1" allowOverlap="1" wp14:anchorId="50C71181" wp14:editId="7FF774CD">
            <wp:simplePos x="0" y="0"/>
            <wp:positionH relativeFrom="column">
              <wp:posOffset>4650740</wp:posOffset>
            </wp:positionH>
            <wp:positionV relativeFrom="paragraph">
              <wp:posOffset>-442595</wp:posOffset>
            </wp:positionV>
            <wp:extent cx="1381125" cy="1028700"/>
            <wp:effectExtent l="0" t="0" r="0" b="0"/>
            <wp:wrapTight wrapText="bothSides">
              <wp:wrapPolygon edited="0">
                <wp:start x="8044" y="1200"/>
                <wp:lineTo x="5661" y="2800"/>
                <wp:lineTo x="1490" y="6800"/>
                <wp:lineTo x="2086" y="14800"/>
                <wp:lineTo x="2383" y="15600"/>
                <wp:lineTo x="8044" y="20000"/>
                <wp:lineTo x="13407" y="20000"/>
                <wp:lineTo x="19068" y="15600"/>
                <wp:lineTo x="19961" y="9600"/>
                <wp:lineTo x="19961" y="6800"/>
                <wp:lineTo x="15790" y="2800"/>
                <wp:lineTo x="13407" y="1200"/>
                <wp:lineTo x="8044" y="1200"/>
              </wp:wrapPolygon>
            </wp:wrapTight>
            <wp:docPr id="2" name="Resim 2" descr="http://www.doka.org.tr/files/proje/kalkinma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http://www.doka.org.tr/files/proje/kalkinma-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0897" w:rsidRDefault="007C0897" w:rsidP="007C0897">
      <w:pPr>
        <w:pStyle w:val="Default"/>
        <w:jc w:val="center"/>
        <w:rPr>
          <w:b/>
        </w:rPr>
      </w:pPr>
    </w:p>
    <w:p w:rsidR="007C0897" w:rsidRDefault="007C0897" w:rsidP="007C0897">
      <w:pPr>
        <w:pStyle w:val="Default"/>
        <w:rPr>
          <w:b/>
          <w:bCs/>
          <w:sz w:val="23"/>
          <w:szCs w:val="23"/>
        </w:rPr>
      </w:pPr>
    </w:p>
    <w:p w:rsidR="007C0897" w:rsidRDefault="007C0897" w:rsidP="007C0897">
      <w:pPr>
        <w:pStyle w:val="AralkYok"/>
        <w:rPr>
          <w:b/>
          <w:bCs/>
          <w:sz w:val="23"/>
          <w:szCs w:val="23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2126"/>
        <w:gridCol w:w="1843"/>
        <w:gridCol w:w="1843"/>
      </w:tblGrid>
      <w:tr w:rsidR="007C0897" w:rsidRPr="007C0897" w:rsidTr="007C089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897" w:rsidRPr="007C0897" w:rsidRDefault="007C0897">
            <w:pPr>
              <w:jc w:val="center"/>
              <w:rPr>
                <w:b/>
                <w:sz w:val="20"/>
                <w:szCs w:val="20"/>
                <w:u w:val="single"/>
                <w:lang w:eastAsia="en-US"/>
              </w:rPr>
            </w:pPr>
            <w:r w:rsidRPr="007C0897">
              <w:rPr>
                <w:b/>
                <w:sz w:val="20"/>
                <w:szCs w:val="20"/>
                <w:u w:val="single"/>
                <w:lang w:eastAsia="en-US"/>
              </w:rPr>
              <w:t>EĞİTİM KONUSU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897" w:rsidRPr="007C0897" w:rsidRDefault="007C0897">
            <w:pPr>
              <w:jc w:val="center"/>
              <w:rPr>
                <w:b/>
                <w:sz w:val="20"/>
                <w:szCs w:val="20"/>
                <w:u w:val="single"/>
                <w:lang w:eastAsia="en-US"/>
              </w:rPr>
            </w:pPr>
            <w:r w:rsidRPr="007C0897">
              <w:rPr>
                <w:b/>
                <w:sz w:val="20"/>
                <w:szCs w:val="20"/>
                <w:u w:val="single"/>
                <w:lang w:eastAsia="en-US"/>
              </w:rPr>
              <w:t>TARİH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897" w:rsidRPr="007C0897" w:rsidRDefault="007C0897">
            <w:pPr>
              <w:jc w:val="center"/>
              <w:rPr>
                <w:b/>
                <w:sz w:val="20"/>
                <w:szCs w:val="20"/>
                <w:u w:val="single"/>
                <w:lang w:eastAsia="en-US"/>
              </w:rPr>
            </w:pPr>
            <w:r w:rsidRPr="007C0897">
              <w:rPr>
                <w:b/>
                <w:sz w:val="20"/>
                <w:szCs w:val="20"/>
                <w:u w:val="single"/>
                <w:lang w:eastAsia="en-US"/>
              </w:rPr>
              <w:t>SAAT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97" w:rsidRPr="007C0897" w:rsidRDefault="007C0897">
            <w:pPr>
              <w:jc w:val="center"/>
              <w:rPr>
                <w:b/>
                <w:sz w:val="20"/>
                <w:szCs w:val="20"/>
                <w:u w:val="single"/>
                <w:lang w:eastAsia="en-US"/>
              </w:rPr>
            </w:pPr>
            <w:r w:rsidRPr="007C0897">
              <w:rPr>
                <w:b/>
                <w:sz w:val="20"/>
                <w:szCs w:val="20"/>
                <w:u w:val="single"/>
                <w:lang w:eastAsia="en-US"/>
              </w:rPr>
              <w:t>EĞİTİM YERİ</w:t>
            </w:r>
          </w:p>
          <w:p w:rsidR="007C0897" w:rsidRPr="007C0897" w:rsidRDefault="007C0897">
            <w:pPr>
              <w:jc w:val="center"/>
              <w:rPr>
                <w:b/>
                <w:sz w:val="20"/>
                <w:szCs w:val="20"/>
                <w:u w:val="single"/>
                <w:lang w:eastAsia="en-US"/>
              </w:rPr>
            </w:pPr>
          </w:p>
        </w:tc>
      </w:tr>
      <w:tr w:rsidR="007C0897" w:rsidRPr="007C0897" w:rsidTr="007C0897">
        <w:trPr>
          <w:trHeight w:val="120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897" w:rsidRPr="007C0897" w:rsidRDefault="007C0897">
            <w:pPr>
              <w:rPr>
                <w:b/>
                <w:sz w:val="20"/>
                <w:szCs w:val="20"/>
                <w:lang w:eastAsia="en-US"/>
              </w:rPr>
            </w:pPr>
            <w:r w:rsidRPr="007C0897">
              <w:rPr>
                <w:b/>
                <w:sz w:val="20"/>
                <w:szCs w:val="20"/>
                <w:lang w:eastAsia="en-US"/>
              </w:rPr>
              <w:t xml:space="preserve"> 1- KURUMLARDA DOĞRU VE ETKİN AR-GE YAPILANMASI VE FİNANSAL KAYNAKLARA ULAŞIM, YENİ AR-GE MEVZUATI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897" w:rsidRPr="007C0897" w:rsidRDefault="007C0897">
            <w:pPr>
              <w:rPr>
                <w:b/>
                <w:sz w:val="20"/>
                <w:szCs w:val="20"/>
                <w:lang w:eastAsia="en-US"/>
              </w:rPr>
            </w:pPr>
            <w:r w:rsidRPr="007C0897">
              <w:rPr>
                <w:b/>
                <w:sz w:val="20"/>
                <w:szCs w:val="20"/>
                <w:lang w:eastAsia="en-US"/>
              </w:rPr>
              <w:t>02/03 Kasım 2016</w:t>
            </w:r>
          </w:p>
          <w:p w:rsidR="007C0897" w:rsidRPr="007C0897" w:rsidRDefault="007C0897">
            <w:pPr>
              <w:rPr>
                <w:sz w:val="20"/>
                <w:szCs w:val="20"/>
                <w:lang w:eastAsia="en-US"/>
              </w:rPr>
            </w:pPr>
            <w:r w:rsidRPr="007C0897">
              <w:rPr>
                <w:sz w:val="20"/>
                <w:szCs w:val="20"/>
                <w:lang w:eastAsia="en-US"/>
              </w:rPr>
              <w:t xml:space="preserve"> (Çarşamba-Perşembe)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897" w:rsidRPr="007C0897" w:rsidRDefault="007C0897">
            <w:pPr>
              <w:rPr>
                <w:sz w:val="20"/>
                <w:szCs w:val="20"/>
                <w:lang w:eastAsia="en-US"/>
              </w:rPr>
            </w:pPr>
            <w:proofErr w:type="gramStart"/>
            <w:r w:rsidRPr="007C0897">
              <w:rPr>
                <w:sz w:val="20"/>
                <w:szCs w:val="20"/>
                <w:lang w:eastAsia="en-US"/>
              </w:rPr>
              <w:t>10:00</w:t>
            </w:r>
            <w:proofErr w:type="gramEnd"/>
            <w:r w:rsidRPr="007C0897">
              <w:rPr>
                <w:sz w:val="20"/>
                <w:szCs w:val="20"/>
                <w:lang w:eastAsia="en-US"/>
              </w:rPr>
              <w:t>- 17:00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897" w:rsidRPr="007C0897" w:rsidRDefault="007C0897">
            <w:pPr>
              <w:rPr>
                <w:sz w:val="20"/>
                <w:szCs w:val="20"/>
                <w:lang w:eastAsia="en-US"/>
              </w:rPr>
            </w:pPr>
            <w:r w:rsidRPr="007C0897">
              <w:rPr>
                <w:sz w:val="20"/>
                <w:szCs w:val="20"/>
                <w:lang w:eastAsia="en-US"/>
              </w:rPr>
              <w:t>DKİB- Trabzon Ticaret Borsa Binası Kat:1 Toplantı Salonu</w:t>
            </w:r>
          </w:p>
        </w:tc>
      </w:tr>
      <w:tr w:rsidR="007C0897" w:rsidRPr="007C0897" w:rsidTr="007C089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897" w:rsidRPr="007C0897" w:rsidRDefault="007C0897">
            <w:pPr>
              <w:spacing w:before="80" w:after="80"/>
              <w:rPr>
                <w:rFonts w:ascii="Verdana" w:hAnsi="Verdana"/>
                <w:b/>
                <w:color w:val="1F497D"/>
                <w:sz w:val="20"/>
                <w:szCs w:val="20"/>
                <w:lang w:eastAsia="en-US"/>
              </w:rPr>
            </w:pPr>
            <w:r w:rsidRPr="007C0897">
              <w:rPr>
                <w:b/>
                <w:sz w:val="20"/>
                <w:szCs w:val="20"/>
                <w:lang w:eastAsia="en-US"/>
              </w:rPr>
              <w:t xml:space="preserve"> 2-İHRACATÇI OLMA REHBERİ (İhracat İşlemleri ve İş Akış Süreçleri)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897" w:rsidRPr="007C0897" w:rsidRDefault="007C0897">
            <w:pPr>
              <w:rPr>
                <w:b/>
                <w:sz w:val="20"/>
                <w:szCs w:val="20"/>
                <w:lang w:eastAsia="en-US"/>
              </w:rPr>
            </w:pPr>
            <w:r w:rsidRPr="007C0897">
              <w:rPr>
                <w:b/>
                <w:sz w:val="20"/>
                <w:szCs w:val="20"/>
                <w:lang w:eastAsia="en-US"/>
              </w:rPr>
              <w:t>09/10 Kasım 2016</w:t>
            </w:r>
          </w:p>
          <w:p w:rsidR="007C0897" w:rsidRPr="007C0897" w:rsidRDefault="007C0897">
            <w:pPr>
              <w:rPr>
                <w:sz w:val="20"/>
                <w:szCs w:val="20"/>
                <w:lang w:eastAsia="en-US"/>
              </w:rPr>
            </w:pPr>
            <w:r w:rsidRPr="007C0897">
              <w:rPr>
                <w:sz w:val="20"/>
                <w:szCs w:val="20"/>
                <w:lang w:eastAsia="en-US"/>
              </w:rPr>
              <w:t xml:space="preserve"> (Çarşamba-Perşembe)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897" w:rsidRPr="007C0897" w:rsidRDefault="007C0897">
            <w:pPr>
              <w:rPr>
                <w:sz w:val="20"/>
                <w:szCs w:val="20"/>
                <w:lang w:eastAsia="en-US"/>
              </w:rPr>
            </w:pPr>
            <w:proofErr w:type="gramStart"/>
            <w:r w:rsidRPr="007C0897">
              <w:rPr>
                <w:sz w:val="20"/>
                <w:szCs w:val="20"/>
                <w:lang w:eastAsia="en-US"/>
              </w:rPr>
              <w:t>10:00</w:t>
            </w:r>
            <w:proofErr w:type="gramEnd"/>
            <w:r w:rsidRPr="007C0897">
              <w:rPr>
                <w:sz w:val="20"/>
                <w:szCs w:val="20"/>
                <w:lang w:eastAsia="en-US"/>
              </w:rPr>
              <w:t>- 17:00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897" w:rsidRPr="007C0897" w:rsidRDefault="007C0897">
            <w:pPr>
              <w:rPr>
                <w:sz w:val="20"/>
                <w:szCs w:val="20"/>
                <w:lang w:eastAsia="en-US"/>
              </w:rPr>
            </w:pPr>
            <w:r w:rsidRPr="007C0897">
              <w:rPr>
                <w:sz w:val="20"/>
                <w:szCs w:val="20"/>
                <w:lang w:eastAsia="en-US"/>
              </w:rPr>
              <w:t>DKİB- Trabzon Ticaret Borsa Binası Kat:1 Toplantı Salonu</w:t>
            </w:r>
          </w:p>
        </w:tc>
      </w:tr>
      <w:tr w:rsidR="007C0897" w:rsidRPr="007C0897" w:rsidTr="007C089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897" w:rsidRPr="007C0897" w:rsidRDefault="007C0897">
            <w:pPr>
              <w:rPr>
                <w:b/>
                <w:sz w:val="20"/>
                <w:szCs w:val="20"/>
                <w:lang w:eastAsia="en-US"/>
              </w:rPr>
            </w:pPr>
            <w:r w:rsidRPr="007C0897">
              <w:rPr>
                <w:b/>
                <w:sz w:val="20"/>
                <w:szCs w:val="20"/>
                <w:lang w:eastAsia="en-US"/>
              </w:rPr>
              <w:t xml:space="preserve"> 3-1. ULUSLARARASI TİCARETTE SÖZLEŞME YÖNETİMİ</w:t>
            </w:r>
          </w:p>
          <w:p w:rsidR="007C0897" w:rsidRPr="007C0897" w:rsidRDefault="007C0897">
            <w:pPr>
              <w:rPr>
                <w:b/>
                <w:sz w:val="20"/>
                <w:szCs w:val="20"/>
                <w:lang w:eastAsia="en-US"/>
              </w:rPr>
            </w:pPr>
          </w:p>
          <w:p w:rsidR="007C0897" w:rsidRPr="007C0897" w:rsidRDefault="007C0897">
            <w:pPr>
              <w:rPr>
                <w:b/>
                <w:sz w:val="20"/>
                <w:szCs w:val="20"/>
                <w:lang w:eastAsia="en-US"/>
              </w:rPr>
            </w:pPr>
            <w:r w:rsidRPr="007C0897">
              <w:rPr>
                <w:b/>
                <w:sz w:val="20"/>
                <w:szCs w:val="20"/>
                <w:lang w:eastAsia="en-US"/>
              </w:rPr>
              <w:t>3-2. ULUSLARARASI TİCARETİN FİNANSMANI VE RİSK YÖNETİMİ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897" w:rsidRPr="007C0897" w:rsidRDefault="007C0897">
            <w:pPr>
              <w:rPr>
                <w:b/>
                <w:sz w:val="20"/>
                <w:szCs w:val="20"/>
                <w:lang w:eastAsia="en-US"/>
              </w:rPr>
            </w:pPr>
            <w:r w:rsidRPr="007C0897">
              <w:rPr>
                <w:b/>
                <w:sz w:val="20"/>
                <w:szCs w:val="20"/>
                <w:lang w:eastAsia="en-US"/>
              </w:rPr>
              <w:t>16/17 Kasım 2016</w:t>
            </w:r>
          </w:p>
          <w:p w:rsidR="007C0897" w:rsidRPr="007C0897" w:rsidRDefault="007C0897">
            <w:pPr>
              <w:rPr>
                <w:sz w:val="20"/>
                <w:szCs w:val="20"/>
                <w:lang w:eastAsia="en-US"/>
              </w:rPr>
            </w:pPr>
            <w:r w:rsidRPr="007C0897">
              <w:rPr>
                <w:sz w:val="20"/>
                <w:szCs w:val="20"/>
                <w:lang w:eastAsia="en-US"/>
              </w:rPr>
              <w:t xml:space="preserve"> (Çarşamba-Perşembe)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897" w:rsidRPr="007C0897" w:rsidRDefault="007C0897">
            <w:pPr>
              <w:rPr>
                <w:sz w:val="20"/>
                <w:szCs w:val="20"/>
                <w:lang w:eastAsia="en-US"/>
              </w:rPr>
            </w:pPr>
            <w:proofErr w:type="gramStart"/>
            <w:r w:rsidRPr="007C0897">
              <w:rPr>
                <w:sz w:val="20"/>
                <w:szCs w:val="20"/>
                <w:lang w:eastAsia="en-US"/>
              </w:rPr>
              <w:t>10:00</w:t>
            </w:r>
            <w:proofErr w:type="gramEnd"/>
            <w:r w:rsidRPr="007C0897">
              <w:rPr>
                <w:sz w:val="20"/>
                <w:szCs w:val="20"/>
                <w:lang w:eastAsia="en-US"/>
              </w:rPr>
              <w:t>- 17:00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897" w:rsidRPr="007C0897" w:rsidRDefault="007C0897">
            <w:pPr>
              <w:rPr>
                <w:sz w:val="20"/>
                <w:szCs w:val="20"/>
                <w:lang w:eastAsia="en-US"/>
              </w:rPr>
            </w:pPr>
            <w:r w:rsidRPr="007C0897">
              <w:rPr>
                <w:sz w:val="20"/>
                <w:szCs w:val="20"/>
                <w:lang w:eastAsia="en-US"/>
              </w:rPr>
              <w:t>DKİB- Trabzon Ticaret Borsa Binası Kat:1 Toplantı Salonu</w:t>
            </w:r>
          </w:p>
        </w:tc>
      </w:tr>
      <w:tr w:rsidR="007C0897" w:rsidRPr="007C0897" w:rsidTr="007C089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897" w:rsidRPr="007C0897" w:rsidRDefault="007C0897">
            <w:pPr>
              <w:rPr>
                <w:b/>
                <w:sz w:val="20"/>
                <w:szCs w:val="20"/>
                <w:lang w:eastAsia="en-US"/>
              </w:rPr>
            </w:pPr>
            <w:r w:rsidRPr="007C0897">
              <w:rPr>
                <w:b/>
                <w:sz w:val="20"/>
                <w:szCs w:val="20"/>
                <w:lang w:eastAsia="en-US"/>
              </w:rPr>
              <w:t>4-TEDARİK ZİNCİRİ YÖNETİMİ VE OPTİMİZASYONU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897" w:rsidRPr="007C0897" w:rsidRDefault="007C0897">
            <w:pPr>
              <w:rPr>
                <w:b/>
                <w:sz w:val="20"/>
                <w:szCs w:val="20"/>
                <w:lang w:eastAsia="en-US"/>
              </w:rPr>
            </w:pPr>
            <w:r w:rsidRPr="007C0897">
              <w:rPr>
                <w:b/>
                <w:sz w:val="20"/>
                <w:szCs w:val="20"/>
                <w:lang w:eastAsia="en-US"/>
              </w:rPr>
              <w:t>23/24 Kasım 2016</w:t>
            </w:r>
          </w:p>
          <w:p w:rsidR="007C0897" w:rsidRPr="007C0897" w:rsidRDefault="007C0897">
            <w:pPr>
              <w:rPr>
                <w:sz w:val="20"/>
                <w:szCs w:val="20"/>
                <w:lang w:eastAsia="en-US"/>
              </w:rPr>
            </w:pPr>
            <w:r w:rsidRPr="007C0897">
              <w:rPr>
                <w:sz w:val="20"/>
                <w:szCs w:val="20"/>
                <w:lang w:eastAsia="en-US"/>
              </w:rPr>
              <w:t xml:space="preserve"> (Çarşamba-Perşembe)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897" w:rsidRPr="007C0897" w:rsidRDefault="007C0897">
            <w:pPr>
              <w:rPr>
                <w:sz w:val="20"/>
                <w:szCs w:val="20"/>
                <w:lang w:eastAsia="en-US"/>
              </w:rPr>
            </w:pPr>
            <w:proofErr w:type="gramStart"/>
            <w:r w:rsidRPr="007C0897">
              <w:rPr>
                <w:sz w:val="20"/>
                <w:szCs w:val="20"/>
                <w:lang w:eastAsia="en-US"/>
              </w:rPr>
              <w:t>10:00</w:t>
            </w:r>
            <w:proofErr w:type="gramEnd"/>
            <w:r w:rsidRPr="007C0897">
              <w:rPr>
                <w:sz w:val="20"/>
                <w:szCs w:val="20"/>
                <w:lang w:eastAsia="en-US"/>
              </w:rPr>
              <w:t>- 17:00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897" w:rsidRPr="007C0897" w:rsidRDefault="007C0897">
            <w:pPr>
              <w:rPr>
                <w:sz w:val="20"/>
                <w:szCs w:val="20"/>
                <w:lang w:eastAsia="en-US"/>
              </w:rPr>
            </w:pPr>
            <w:r w:rsidRPr="007C0897">
              <w:rPr>
                <w:sz w:val="20"/>
                <w:szCs w:val="20"/>
                <w:lang w:eastAsia="en-US"/>
              </w:rPr>
              <w:t>DKİB- Trabzon Ticaret Borsa Binası Kat:1 Toplantı Salonu</w:t>
            </w:r>
          </w:p>
        </w:tc>
      </w:tr>
    </w:tbl>
    <w:p w:rsidR="007C0897" w:rsidRDefault="007C0897" w:rsidP="007C0897">
      <w:pPr>
        <w:rPr>
          <w:b/>
          <w:color w:val="0033CC"/>
        </w:rPr>
      </w:pPr>
      <w:r>
        <w:rPr>
          <w:b/>
        </w:rPr>
        <w:t xml:space="preserve">Kapsamlı eğitim müfredatı ekte yer almaktadır.  </w:t>
      </w:r>
      <w:r>
        <w:rPr>
          <w:b/>
          <w:color w:val="0033CC"/>
        </w:rPr>
        <w:t>(Lütfen tıklayınız</w:t>
      </w:r>
      <w:proofErr w:type="gramStart"/>
      <w:r>
        <w:rPr>
          <w:b/>
          <w:color w:val="0033CC"/>
        </w:rPr>
        <w:t>..</w:t>
      </w:r>
      <w:proofErr w:type="gramEnd"/>
      <w:r>
        <w:rPr>
          <w:b/>
          <w:color w:val="0033CC"/>
        </w:rPr>
        <w:t xml:space="preserve">) </w:t>
      </w:r>
    </w:p>
    <w:p w:rsidR="007C0897" w:rsidRDefault="007C0897" w:rsidP="007C0897">
      <w:pPr>
        <w:rPr>
          <w:b/>
          <w:u w:val="single"/>
        </w:rPr>
      </w:pPr>
    </w:p>
    <w:p w:rsidR="007C0897" w:rsidRPr="007C0897" w:rsidRDefault="007C0897" w:rsidP="007C0897">
      <w:pPr>
        <w:rPr>
          <w:b/>
          <w:sz w:val="22"/>
          <w:szCs w:val="22"/>
          <w:u w:val="single"/>
        </w:rPr>
      </w:pPr>
      <w:r w:rsidRPr="007C0897">
        <w:rPr>
          <w:b/>
          <w:sz w:val="22"/>
          <w:szCs w:val="22"/>
          <w:u w:val="single"/>
        </w:rPr>
        <w:t>Doğu Karadeniz İhracatçılar Birliği Genel Sekreterliği</w:t>
      </w:r>
    </w:p>
    <w:p w:rsidR="007C0897" w:rsidRPr="007C0897" w:rsidRDefault="007C0897" w:rsidP="007C0897">
      <w:pPr>
        <w:rPr>
          <w:b/>
          <w:sz w:val="22"/>
          <w:szCs w:val="22"/>
        </w:rPr>
      </w:pPr>
      <w:r w:rsidRPr="007C0897">
        <w:rPr>
          <w:b/>
          <w:sz w:val="22"/>
          <w:szCs w:val="22"/>
        </w:rPr>
        <w:t>Detaylı Bilgi ve Başvuru İçin</w:t>
      </w:r>
    </w:p>
    <w:p w:rsidR="007C0897" w:rsidRPr="007C0897" w:rsidRDefault="007C0897" w:rsidP="007C0897">
      <w:pPr>
        <w:rPr>
          <w:sz w:val="22"/>
          <w:szCs w:val="22"/>
        </w:rPr>
      </w:pPr>
      <w:r w:rsidRPr="007C0897">
        <w:rPr>
          <w:sz w:val="22"/>
          <w:szCs w:val="22"/>
        </w:rPr>
        <w:t>İlgili Personel</w:t>
      </w:r>
      <w:r w:rsidRPr="007C0897">
        <w:rPr>
          <w:sz w:val="22"/>
          <w:szCs w:val="22"/>
        </w:rPr>
        <w:tab/>
        <w:t>: Şennur GÜMÜŞKAYA</w:t>
      </w:r>
    </w:p>
    <w:p w:rsidR="007C0897" w:rsidRPr="007C0897" w:rsidRDefault="007C0897" w:rsidP="007C0897">
      <w:pPr>
        <w:rPr>
          <w:sz w:val="22"/>
          <w:szCs w:val="22"/>
        </w:rPr>
      </w:pPr>
      <w:r w:rsidRPr="007C0897">
        <w:rPr>
          <w:sz w:val="22"/>
          <w:szCs w:val="22"/>
        </w:rPr>
        <w:t>Tel</w:t>
      </w:r>
      <w:r w:rsidRPr="007C0897">
        <w:rPr>
          <w:sz w:val="22"/>
          <w:szCs w:val="22"/>
        </w:rPr>
        <w:tab/>
      </w:r>
      <w:r w:rsidRPr="007C0897">
        <w:rPr>
          <w:sz w:val="22"/>
          <w:szCs w:val="22"/>
        </w:rPr>
        <w:tab/>
        <w:t xml:space="preserve">:  0462 326 1601 (125 </w:t>
      </w:r>
      <w:proofErr w:type="spellStart"/>
      <w:r w:rsidRPr="007C0897">
        <w:rPr>
          <w:sz w:val="22"/>
          <w:szCs w:val="22"/>
        </w:rPr>
        <w:t>dh</w:t>
      </w:r>
      <w:proofErr w:type="spellEnd"/>
      <w:r w:rsidRPr="007C0897">
        <w:rPr>
          <w:sz w:val="22"/>
          <w:szCs w:val="22"/>
        </w:rPr>
        <w:t xml:space="preserve">.)   E-mail: </w:t>
      </w:r>
      <w:hyperlink r:id="rId9" w:history="1">
        <w:r w:rsidRPr="007C0897">
          <w:rPr>
            <w:rStyle w:val="Kpr"/>
            <w:sz w:val="22"/>
            <w:szCs w:val="22"/>
          </w:rPr>
          <w:t>sgumuskaya@dkib.org.tr</w:t>
        </w:r>
      </w:hyperlink>
      <w:r w:rsidRPr="007C0897">
        <w:rPr>
          <w:sz w:val="22"/>
          <w:szCs w:val="22"/>
        </w:rPr>
        <w:t xml:space="preserve">  faks: 0462 326 9401</w:t>
      </w:r>
    </w:p>
    <w:p w:rsidR="007C0897" w:rsidRPr="007C0897" w:rsidRDefault="007C0897" w:rsidP="007C0897">
      <w:pPr>
        <w:rPr>
          <w:sz w:val="22"/>
          <w:szCs w:val="22"/>
        </w:rPr>
      </w:pPr>
      <w:r w:rsidRPr="007C0897">
        <w:rPr>
          <w:sz w:val="22"/>
          <w:szCs w:val="22"/>
        </w:rPr>
        <w:t>Eğitim Yeri</w:t>
      </w:r>
      <w:r w:rsidRPr="007C0897">
        <w:rPr>
          <w:sz w:val="22"/>
          <w:szCs w:val="22"/>
        </w:rPr>
        <w:tab/>
        <w:t>: DKİB Hizmet Bin</w:t>
      </w:r>
      <w:bookmarkStart w:id="0" w:name="_GoBack"/>
      <w:bookmarkEnd w:id="0"/>
      <w:r w:rsidRPr="007C0897">
        <w:rPr>
          <w:sz w:val="22"/>
          <w:szCs w:val="22"/>
        </w:rPr>
        <w:t xml:space="preserve">ası </w:t>
      </w:r>
    </w:p>
    <w:p w:rsidR="007C0897" w:rsidRPr="007C0897" w:rsidRDefault="007C0897" w:rsidP="007C0897">
      <w:pPr>
        <w:rPr>
          <w:sz w:val="22"/>
          <w:szCs w:val="22"/>
        </w:rPr>
      </w:pPr>
      <w:r w:rsidRPr="007C0897">
        <w:rPr>
          <w:sz w:val="22"/>
          <w:szCs w:val="22"/>
        </w:rPr>
        <w:t>Adres</w:t>
      </w:r>
      <w:r w:rsidRPr="007C0897">
        <w:rPr>
          <w:sz w:val="22"/>
          <w:szCs w:val="22"/>
        </w:rPr>
        <w:tab/>
      </w:r>
      <w:r w:rsidRPr="007C0897">
        <w:rPr>
          <w:sz w:val="22"/>
          <w:szCs w:val="22"/>
        </w:rPr>
        <w:tab/>
        <w:t>: Pazarkapı Mevkii Devlet Sahil Yolu Trabzon Ticaret Borsa Binası Kat:3 No: 103</w:t>
      </w:r>
    </w:p>
    <w:p w:rsidR="007C0897" w:rsidRPr="007C0897" w:rsidRDefault="007C0897" w:rsidP="007C0897">
      <w:pPr>
        <w:tabs>
          <w:tab w:val="left" w:pos="9498"/>
        </w:tabs>
        <w:ind w:left="1440"/>
        <w:rPr>
          <w:sz w:val="22"/>
          <w:szCs w:val="22"/>
        </w:rPr>
      </w:pPr>
      <w:r w:rsidRPr="007C0897">
        <w:rPr>
          <w:sz w:val="22"/>
          <w:szCs w:val="22"/>
        </w:rPr>
        <w:t xml:space="preserve">  Eğitim Salonu aynı binada 1. katta yerleşik Trabzon Ticaret Borsası </w:t>
      </w:r>
      <w:r w:rsidRPr="007C0897">
        <w:rPr>
          <w:sz w:val="22"/>
          <w:szCs w:val="22"/>
        </w:rPr>
        <w:t>Eğitim</w:t>
      </w:r>
      <w:r>
        <w:rPr>
          <w:sz w:val="22"/>
          <w:szCs w:val="22"/>
        </w:rPr>
        <w:t xml:space="preserve"> salonudur</w:t>
      </w:r>
      <w:r w:rsidRPr="007C0897">
        <w:rPr>
          <w:sz w:val="22"/>
          <w:szCs w:val="22"/>
        </w:rPr>
        <w:t xml:space="preserve">. </w:t>
      </w:r>
    </w:p>
    <w:p w:rsidR="007C0897" w:rsidRDefault="007C0897" w:rsidP="007C0897">
      <w:pPr>
        <w:rPr>
          <w:b/>
        </w:rPr>
      </w:pPr>
    </w:p>
    <w:p w:rsidR="007C0897" w:rsidRDefault="007C0897" w:rsidP="007C0897">
      <w:pPr>
        <w:jc w:val="center"/>
        <w:rPr>
          <w:b/>
          <w:color w:val="FF0000"/>
        </w:rPr>
      </w:pPr>
      <w:r>
        <w:rPr>
          <w:b/>
          <w:color w:val="FF0000"/>
        </w:rPr>
        <w:t>KATILIMCI BİLGİLERİ</w:t>
      </w:r>
    </w:p>
    <w:p w:rsidR="007C0897" w:rsidRDefault="007C0897" w:rsidP="007C0897">
      <w:pPr>
        <w:jc w:val="center"/>
        <w:rPr>
          <w:sz w:val="20"/>
          <w:szCs w:val="20"/>
        </w:rPr>
      </w:pPr>
    </w:p>
    <w:tbl>
      <w:tblPr>
        <w:tblW w:w="98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6"/>
        <w:gridCol w:w="148"/>
        <w:gridCol w:w="3498"/>
        <w:gridCol w:w="1173"/>
        <w:gridCol w:w="3091"/>
      </w:tblGrid>
      <w:tr w:rsidR="007C0897" w:rsidRPr="00DA59E3" w:rsidTr="00DA59E3">
        <w:trPr>
          <w:trHeight w:val="215"/>
        </w:trPr>
        <w:tc>
          <w:tcPr>
            <w:tcW w:w="9876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7C0897" w:rsidRPr="00DA59E3" w:rsidRDefault="007C089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A59E3">
              <w:rPr>
                <w:b/>
                <w:bCs/>
                <w:color w:val="000000"/>
                <w:sz w:val="22"/>
                <w:szCs w:val="22"/>
              </w:rPr>
              <w:t>KATILIMCI BİLGİLERİ</w:t>
            </w:r>
          </w:p>
        </w:tc>
      </w:tr>
      <w:tr w:rsidR="007C0897" w:rsidRPr="00DA59E3" w:rsidTr="00DA59E3">
        <w:trPr>
          <w:trHeight w:val="357"/>
        </w:trPr>
        <w:tc>
          <w:tcPr>
            <w:tcW w:w="211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C0897" w:rsidRPr="00DA59E3" w:rsidRDefault="007C0897">
            <w:pPr>
              <w:rPr>
                <w:b/>
                <w:color w:val="000000"/>
                <w:sz w:val="22"/>
                <w:szCs w:val="22"/>
              </w:rPr>
            </w:pPr>
            <w:r w:rsidRPr="00DA59E3">
              <w:rPr>
                <w:b/>
                <w:color w:val="000000"/>
                <w:sz w:val="22"/>
                <w:szCs w:val="22"/>
              </w:rPr>
              <w:t>Adı / Soyadı</w:t>
            </w:r>
          </w:p>
        </w:tc>
        <w:tc>
          <w:tcPr>
            <w:tcW w:w="77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7C0897" w:rsidRPr="00DA59E3" w:rsidRDefault="007C0897">
            <w:pPr>
              <w:rPr>
                <w:color w:val="000000"/>
                <w:sz w:val="22"/>
                <w:szCs w:val="22"/>
              </w:rPr>
            </w:pPr>
            <w:r w:rsidRPr="00DA59E3">
              <w:rPr>
                <w:color w:val="000000"/>
                <w:sz w:val="22"/>
                <w:szCs w:val="22"/>
              </w:rPr>
              <w:t>:</w:t>
            </w:r>
          </w:p>
        </w:tc>
      </w:tr>
      <w:tr w:rsidR="007C0897" w:rsidRPr="00DA59E3" w:rsidTr="00DA59E3">
        <w:trPr>
          <w:trHeight w:val="357"/>
        </w:trPr>
        <w:tc>
          <w:tcPr>
            <w:tcW w:w="211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C0897" w:rsidRPr="00DA59E3" w:rsidRDefault="007C0897">
            <w:pPr>
              <w:rPr>
                <w:b/>
                <w:color w:val="000000"/>
                <w:sz w:val="22"/>
                <w:szCs w:val="22"/>
              </w:rPr>
            </w:pPr>
            <w:r w:rsidRPr="00DA59E3">
              <w:rPr>
                <w:b/>
                <w:color w:val="000000"/>
                <w:sz w:val="22"/>
                <w:szCs w:val="22"/>
              </w:rPr>
              <w:t xml:space="preserve">Firma Adı/ Görevi </w:t>
            </w:r>
          </w:p>
        </w:tc>
        <w:tc>
          <w:tcPr>
            <w:tcW w:w="77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7C0897" w:rsidRPr="00DA59E3" w:rsidRDefault="007C0897">
            <w:pPr>
              <w:rPr>
                <w:color w:val="000000"/>
                <w:sz w:val="22"/>
                <w:szCs w:val="22"/>
              </w:rPr>
            </w:pPr>
            <w:r w:rsidRPr="00DA59E3">
              <w:rPr>
                <w:color w:val="000000"/>
                <w:sz w:val="22"/>
                <w:szCs w:val="22"/>
              </w:rPr>
              <w:t>:</w:t>
            </w:r>
          </w:p>
        </w:tc>
      </w:tr>
      <w:tr w:rsidR="007C0897" w:rsidRPr="00DA59E3" w:rsidTr="00DA59E3">
        <w:trPr>
          <w:trHeight w:val="357"/>
        </w:trPr>
        <w:tc>
          <w:tcPr>
            <w:tcW w:w="211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C0897" w:rsidRPr="00DA59E3" w:rsidRDefault="007C0897">
            <w:pPr>
              <w:rPr>
                <w:b/>
                <w:color w:val="000000"/>
                <w:sz w:val="22"/>
                <w:szCs w:val="22"/>
              </w:rPr>
            </w:pPr>
            <w:r w:rsidRPr="00DA59E3">
              <w:rPr>
                <w:b/>
                <w:color w:val="000000"/>
                <w:sz w:val="22"/>
                <w:szCs w:val="22"/>
              </w:rPr>
              <w:t xml:space="preserve">Firma Telefon No </w:t>
            </w:r>
          </w:p>
        </w:tc>
        <w:tc>
          <w:tcPr>
            <w:tcW w:w="34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7C0897" w:rsidRPr="00DA59E3" w:rsidRDefault="007C0897">
            <w:pPr>
              <w:rPr>
                <w:color w:val="000000"/>
                <w:sz w:val="22"/>
                <w:szCs w:val="22"/>
              </w:rPr>
            </w:pPr>
            <w:r w:rsidRPr="00DA59E3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C0897" w:rsidRPr="00DA59E3" w:rsidRDefault="007C0897">
            <w:pPr>
              <w:rPr>
                <w:b/>
                <w:color w:val="000000"/>
                <w:sz w:val="22"/>
                <w:szCs w:val="22"/>
              </w:rPr>
            </w:pPr>
            <w:r w:rsidRPr="00DA59E3">
              <w:rPr>
                <w:b/>
                <w:color w:val="000000"/>
                <w:sz w:val="22"/>
                <w:szCs w:val="22"/>
              </w:rPr>
              <w:t>Cep Telefonu</w:t>
            </w:r>
          </w:p>
        </w:tc>
        <w:tc>
          <w:tcPr>
            <w:tcW w:w="30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C0897" w:rsidRPr="00DA59E3" w:rsidRDefault="007C0897">
            <w:pPr>
              <w:rPr>
                <w:color w:val="000000"/>
                <w:sz w:val="22"/>
                <w:szCs w:val="22"/>
              </w:rPr>
            </w:pPr>
            <w:r w:rsidRPr="00DA59E3">
              <w:rPr>
                <w:color w:val="000000"/>
                <w:sz w:val="22"/>
                <w:szCs w:val="22"/>
              </w:rPr>
              <w:t>:</w:t>
            </w:r>
          </w:p>
        </w:tc>
      </w:tr>
      <w:tr w:rsidR="007C0897" w:rsidRPr="00DA59E3" w:rsidTr="00DA59E3">
        <w:trPr>
          <w:trHeight w:val="357"/>
        </w:trPr>
        <w:tc>
          <w:tcPr>
            <w:tcW w:w="211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C0897" w:rsidRPr="00DA59E3" w:rsidRDefault="007C0897">
            <w:pPr>
              <w:rPr>
                <w:b/>
                <w:color w:val="000000"/>
                <w:sz w:val="22"/>
                <w:szCs w:val="22"/>
              </w:rPr>
            </w:pPr>
            <w:r w:rsidRPr="00DA59E3">
              <w:rPr>
                <w:b/>
                <w:color w:val="000000"/>
                <w:sz w:val="22"/>
                <w:szCs w:val="22"/>
              </w:rPr>
              <w:t>E-Posta</w:t>
            </w:r>
          </w:p>
        </w:tc>
        <w:tc>
          <w:tcPr>
            <w:tcW w:w="77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7C0897" w:rsidRPr="00DA59E3" w:rsidRDefault="007C0897">
            <w:pPr>
              <w:rPr>
                <w:color w:val="000000"/>
                <w:sz w:val="22"/>
                <w:szCs w:val="22"/>
              </w:rPr>
            </w:pPr>
            <w:r w:rsidRPr="00DA59E3">
              <w:rPr>
                <w:color w:val="000000"/>
                <w:sz w:val="22"/>
                <w:szCs w:val="22"/>
              </w:rPr>
              <w:t>:</w:t>
            </w:r>
          </w:p>
        </w:tc>
      </w:tr>
      <w:tr w:rsidR="007C0897" w:rsidRPr="00DA59E3" w:rsidTr="00DA59E3">
        <w:trPr>
          <w:trHeight w:val="215"/>
        </w:trPr>
        <w:tc>
          <w:tcPr>
            <w:tcW w:w="196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:rsidR="007C0897" w:rsidRPr="00DA59E3" w:rsidRDefault="007C0897">
            <w:pPr>
              <w:rPr>
                <w:b/>
                <w:color w:val="000000"/>
                <w:sz w:val="22"/>
                <w:szCs w:val="22"/>
              </w:rPr>
            </w:pPr>
            <w:r w:rsidRPr="00DA59E3">
              <w:rPr>
                <w:b/>
                <w:color w:val="000000"/>
                <w:sz w:val="22"/>
                <w:szCs w:val="22"/>
              </w:rPr>
              <w:t xml:space="preserve">Firmadaki Durumu </w:t>
            </w:r>
          </w:p>
        </w:tc>
        <w:tc>
          <w:tcPr>
            <w:tcW w:w="7910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C0897" w:rsidRPr="00DA59E3" w:rsidRDefault="007C0897">
            <w:pPr>
              <w:rPr>
                <w:color w:val="000000"/>
                <w:sz w:val="22"/>
                <w:szCs w:val="22"/>
              </w:rPr>
            </w:pPr>
            <w:r w:rsidRPr="00DA59E3">
              <w:rPr>
                <w:b/>
                <w:bCs/>
                <w:color w:val="000000"/>
                <w:sz w:val="22"/>
                <w:szCs w:val="22"/>
              </w:rPr>
              <w:t xml:space="preserve">(  ) Şirket Ortağı </w:t>
            </w:r>
            <w:r w:rsidRPr="00DA59E3">
              <w:rPr>
                <w:color w:val="000000"/>
                <w:sz w:val="22"/>
                <w:szCs w:val="22"/>
              </w:rPr>
              <w:t>(Firma ortaklığını gösterir Ticaret Sicil Gazetesi talep edilecektir)</w:t>
            </w:r>
          </w:p>
        </w:tc>
      </w:tr>
      <w:tr w:rsidR="007C0897" w:rsidRPr="00DA59E3" w:rsidTr="00DA59E3">
        <w:trPr>
          <w:trHeight w:val="225"/>
        </w:trPr>
        <w:tc>
          <w:tcPr>
            <w:tcW w:w="19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C0897" w:rsidRPr="00DA59E3" w:rsidRDefault="007C0897">
            <w:pPr>
              <w:rPr>
                <w:color w:val="000000"/>
                <w:sz w:val="22"/>
                <w:szCs w:val="22"/>
              </w:rPr>
            </w:pPr>
            <w:r w:rsidRPr="00DA59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7C0897" w:rsidRPr="00DA59E3" w:rsidRDefault="007C0897">
            <w:pPr>
              <w:rPr>
                <w:color w:val="000000"/>
                <w:sz w:val="22"/>
                <w:szCs w:val="22"/>
              </w:rPr>
            </w:pPr>
            <w:r w:rsidRPr="00DA59E3">
              <w:rPr>
                <w:b/>
                <w:bCs/>
                <w:color w:val="000000"/>
                <w:sz w:val="22"/>
                <w:szCs w:val="22"/>
              </w:rPr>
              <w:t xml:space="preserve">(  ) Şirket Çalışanı  </w:t>
            </w:r>
            <w:r w:rsidRPr="00DA59E3">
              <w:rPr>
                <w:color w:val="000000"/>
                <w:sz w:val="22"/>
                <w:szCs w:val="22"/>
              </w:rPr>
              <w:t xml:space="preserve">(Faaliyetin düzenlendiği aya ait </w:t>
            </w:r>
            <w:proofErr w:type="spellStart"/>
            <w:r w:rsidRPr="00DA59E3">
              <w:rPr>
                <w:color w:val="000000"/>
                <w:sz w:val="22"/>
                <w:szCs w:val="22"/>
              </w:rPr>
              <w:t>SGK</w:t>
            </w:r>
            <w:proofErr w:type="spellEnd"/>
            <w:r w:rsidRPr="00DA59E3">
              <w:rPr>
                <w:color w:val="000000"/>
                <w:sz w:val="22"/>
                <w:szCs w:val="22"/>
              </w:rPr>
              <w:t xml:space="preserve"> bildirgesi talep edilecektir)</w:t>
            </w:r>
          </w:p>
        </w:tc>
      </w:tr>
      <w:tr w:rsidR="007C0897" w:rsidRPr="00DA59E3" w:rsidTr="00DA59E3">
        <w:trPr>
          <w:trHeight w:val="290"/>
        </w:trPr>
        <w:tc>
          <w:tcPr>
            <w:tcW w:w="9876" w:type="dxa"/>
            <w:gridSpan w:val="5"/>
            <w:noWrap/>
            <w:vAlign w:val="center"/>
          </w:tcPr>
          <w:p w:rsidR="00DA59E3" w:rsidRPr="00DA59E3" w:rsidRDefault="00DA59E3">
            <w:pPr>
              <w:rPr>
                <w:b/>
                <w:bCs/>
                <w:sz w:val="22"/>
                <w:szCs w:val="22"/>
              </w:rPr>
            </w:pPr>
          </w:p>
          <w:p w:rsidR="007C0897" w:rsidRPr="00DA59E3" w:rsidRDefault="007C0897">
            <w:pPr>
              <w:rPr>
                <w:b/>
                <w:bCs/>
                <w:sz w:val="22"/>
                <w:szCs w:val="22"/>
              </w:rPr>
            </w:pPr>
            <w:r w:rsidRPr="00DA59E3">
              <w:rPr>
                <w:b/>
                <w:bCs/>
                <w:sz w:val="22"/>
                <w:szCs w:val="22"/>
              </w:rPr>
              <w:t xml:space="preserve">Lütfen başvuru için yukarıdaki formu doldurup </w:t>
            </w:r>
            <w:hyperlink r:id="rId10" w:history="1">
              <w:r w:rsidRPr="00DA59E3">
                <w:rPr>
                  <w:rStyle w:val="Kpr"/>
                  <w:b/>
                  <w:bCs/>
                  <w:color w:val="auto"/>
                  <w:sz w:val="22"/>
                  <w:szCs w:val="22"/>
                </w:rPr>
                <w:t>sgumuskaya@dkib.org.tr</w:t>
              </w:r>
            </w:hyperlink>
            <w:r w:rsidRPr="00DA59E3">
              <w:rPr>
                <w:b/>
                <w:bCs/>
                <w:sz w:val="22"/>
                <w:szCs w:val="22"/>
              </w:rPr>
              <w:t xml:space="preserve"> veya 0462 326 94 01 </w:t>
            </w:r>
            <w:proofErr w:type="spellStart"/>
            <w:r w:rsidRPr="00DA59E3">
              <w:rPr>
                <w:b/>
                <w:bCs/>
                <w:sz w:val="22"/>
                <w:szCs w:val="22"/>
              </w:rPr>
              <w:t>nolu</w:t>
            </w:r>
            <w:proofErr w:type="spellEnd"/>
            <w:r w:rsidRPr="00DA59E3">
              <w:rPr>
                <w:b/>
                <w:bCs/>
                <w:sz w:val="22"/>
                <w:szCs w:val="22"/>
              </w:rPr>
              <w:t xml:space="preserve"> faksa iletiniz</w:t>
            </w:r>
            <w:proofErr w:type="gramStart"/>
            <w:r w:rsidRPr="00DA59E3">
              <w:rPr>
                <w:b/>
                <w:bCs/>
                <w:sz w:val="22"/>
                <w:szCs w:val="22"/>
              </w:rPr>
              <w:t>..</w:t>
            </w:r>
            <w:proofErr w:type="gramEnd"/>
            <w:r w:rsidRPr="00DA59E3">
              <w:rPr>
                <w:b/>
                <w:bCs/>
                <w:sz w:val="22"/>
                <w:szCs w:val="22"/>
              </w:rPr>
              <w:t xml:space="preserve"> </w:t>
            </w:r>
          </w:p>
          <w:p w:rsidR="007C0897" w:rsidRPr="00DA59E3" w:rsidRDefault="007C0897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DA59E3" w:rsidRPr="00DA59E3" w:rsidRDefault="00DA59E3">
            <w:pPr>
              <w:jc w:val="right"/>
              <w:rPr>
                <w:b/>
                <w:bCs/>
                <w:color w:val="808080" w:themeColor="background1" w:themeShade="80"/>
                <w:sz w:val="22"/>
                <w:szCs w:val="22"/>
              </w:rPr>
            </w:pPr>
          </w:p>
          <w:p w:rsidR="007C0897" w:rsidRPr="00DA59E3" w:rsidRDefault="007C0897">
            <w:pPr>
              <w:jc w:val="right"/>
              <w:rPr>
                <w:color w:val="808080" w:themeColor="background1" w:themeShade="80"/>
                <w:sz w:val="22"/>
                <w:szCs w:val="22"/>
              </w:rPr>
            </w:pPr>
            <w:r w:rsidRPr="00DA59E3">
              <w:rPr>
                <w:b/>
                <w:bCs/>
                <w:color w:val="808080" w:themeColor="background1" w:themeShade="80"/>
                <w:sz w:val="22"/>
                <w:szCs w:val="22"/>
              </w:rPr>
              <w:t>FİRMA KAŞESİ - İMZA</w:t>
            </w:r>
          </w:p>
        </w:tc>
      </w:tr>
    </w:tbl>
    <w:p w:rsidR="000513DA" w:rsidRDefault="000513DA" w:rsidP="00DA59E3">
      <w:pPr>
        <w:jc w:val="both"/>
      </w:pPr>
    </w:p>
    <w:sectPr w:rsidR="000513DA" w:rsidSect="007C0897">
      <w:footerReference w:type="default" r:id="rId11"/>
      <w:pgSz w:w="11906" w:h="16838" w:code="9"/>
      <w:pgMar w:top="1247" w:right="907" w:bottom="1247" w:left="119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86D" w:rsidRDefault="00FA686D" w:rsidP="00DA59E3">
      <w:r>
        <w:separator/>
      </w:r>
    </w:p>
  </w:endnote>
  <w:endnote w:type="continuationSeparator" w:id="0">
    <w:p w:rsidR="00FA686D" w:rsidRDefault="00FA686D" w:rsidP="00DA5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9E3" w:rsidRDefault="00DA59E3">
    <w:pPr>
      <w:pStyle w:val="Altbilgi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DA59E3">
      <w:rPr>
        <w:rFonts w:asciiTheme="majorHAnsi" w:eastAsiaTheme="majorEastAsia" w:hAnsiTheme="majorHAnsi" w:cstheme="majorBidi"/>
      </w:rPr>
      <w:t>“</w:t>
    </w:r>
    <w:r w:rsidRPr="00DA59E3">
      <w:rPr>
        <w:rFonts w:asciiTheme="majorHAnsi" w:eastAsiaTheme="majorEastAsia" w:hAnsiTheme="majorHAnsi" w:cstheme="majorBidi"/>
        <w:sz w:val="20"/>
        <w:szCs w:val="20"/>
      </w:rPr>
      <w:t>Doğu Karadeniz Kalkınma Ajansınca 2016 Yılı Teknik Destek Programı kapsamında hazırlanan bu yayının içeriği Doğu Karadeniz Kalkınma Ajansı ve/veya Kalkınma Bakanlığı’nın görüşlerini yansıtmamakta olup, içerik ile ilgili tek sorumluluk Doğu Karadeniz İhracatçılar Birliğine aittir.”</w:t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Sayfa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Pr="00DA59E3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DA59E3" w:rsidRDefault="00DA59E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86D" w:rsidRDefault="00FA686D" w:rsidP="00DA59E3">
      <w:r>
        <w:separator/>
      </w:r>
    </w:p>
  </w:footnote>
  <w:footnote w:type="continuationSeparator" w:id="0">
    <w:p w:rsidR="00FA686D" w:rsidRDefault="00FA686D" w:rsidP="00DA59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1F6"/>
    <w:rsid w:val="0002577D"/>
    <w:rsid w:val="000513DA"/>
    <w:rsid w:val="002A34B6"/>
    <w:rsid w:val="00301924"/>
    <w:rsid w:val="003F0ECD"/>
    <w:rsid w:val="00475444"/>
    <w:rsid w:val="005031F6"/>
    <w:rsid w:val="005956F3"/>
    <w:rsid w:val="00677121"/>
    <w:rsid w:val="006E431E"/>
    <w:rsid w:val="006F71C4"/>
    <w:rsid w:val="007179DE"/>
    <w:rsid w:val="007C0897"/>
    <w:rsid w:val="008D4DA8"/>
    <w:rsid w:val="0092511C"/>
    <w:rsid w:val="00A6639F"/>
    <w:rsid w:val="00B00A49"/>
    <w:rsid w:val="00B049F3"/>
    <w:rsid w:val="00B2252E"/>
    <w:rsid w:val="00B9766D"/>
    <w:rsid w:val="00C7737A"/>
    <w:rsid w:val="00DA59E3"/>
    <w:rsid w:val="00DF75E1"/>
    <w:rsid w:val="00FA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897"/>
    <w:rPr>
      <w:rFonts w:eastAsia="Times New Roman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semiHidden/>
    <w:unhideWhenUsed/>
    <w:rsid w:val="007C0897"/>
    <w:rPr>
      <w:color w:val="0000FF"/>
      <w:u w:val="single"/>
    </w:rPr>
  </w:style>
  <w:style w:type="paragraph" w:styleId="AralkYok">
    <w:name w:val="No Spacing"/>
    <w:uiPriority w:val="1"/>
    <w:qFormat/>
    <w:rsid w:val="007C0897"/>
    <w:rPr>
      <w:rFonts w:eastAsia="Times New Roman"/>
      <w:szCs w:val="24"/>
      <w:lang w:eastAsia="tr-TR"/>
    </w:rPr>
  </w:style>
  <w:style w:type="paragraph" w:customStyle="1" w:styleId="Default">
    <w:name w:val="Default"/>
    <w:rsid w:val="007C0897"/>
    <w:pPr>
      <w:autoSpaceDE w:val="0"/>
      <w:autoSpaceDN w:val="0"/>
      <w:adjustRightInd w:val="0"/>
    </w:pPr>
    <w:rPr>
      <w:rFonts w:eastAsia="Times New Roman"/>
      <w:color w:val="000000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A59E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A59E3"/>
    <w:rPr>
      <w:rFonts w:eastAsia="Times New Roman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A59E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A59E3"/>
    <w:rPr>
      <w:rFonts w:eastAsia="Times New Roman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A59E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59E3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897"/>
    <w:rPr>
      <w:rFonts w:eastAsia="Times New Roman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semiHidden/>
    <w:unhideWhenUsed/>
    <w:rsid w:val="007C0897"/>
    <w:rPr>
      <w:color w:val="0000FF"/>
      <w:u w:val="single"/>
    </w:rPr>
  </w:style>
  <w:style w:type="paragraph" w:styleId="AralkYok">
    <w:name w:val="No Spacing"/>
    <w:uiPriority w:val="1"/>
    <w:qFormat/>
    <w:rsid w:val="007C0897"/>
    <w:rPr>
      <w:rFonts w:eastAsia="Times New Roman"/>
      <w:szCs w:val="24"/>
      <w:lang w:eastAsia="tr-TR"/>
    </w:rPr>
  </w:style>
  <w:style w:type="paragraph" w:customStyle="1" w:styleId="Default">
    <w:name w:val="Default"/>
    <w:rsid w:val="007C0897"/>
    <w:pPr>
      <w:autoSpaceDE w:val="0"/>
      <w:autoSpaceDN w:val="0"/>
      <w:adjustRightInd w:val="0"/>
    </w:pPr>
    <w:rPr>
      <w:rFonts w:eastAsia="Times New Roman"/>
      <w:color w:val="000000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A59E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A59E3"/>
    <w:rPr>
      <w:rFonts w:eastAsia="Times New Roman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A59E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A59E3"/>
    <w:rPr>
      <w:rFonts w:eastAsia="Times New Roman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A59E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59E3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8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sgumuskaya@dkib.org.t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gumuskaya@dkib.org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Şennur GÜMÜŞKAYA</dc:creator>
  <cp:lastModifiedBy>Şennur GÜMÜŞKAYA</cp:lastModifiedBy>
  <cp:revision>2</cp:revision>
  <dcterms:created xsi:type="dcterms:W3CDTF">2016-10-24T14:05:00Z</dcterms:created>
  <dcterms:modified xsi:type="dcterms:W3CDTF">2016-10-24T14:05:00Z</dcterms:modified>
</cp:coreProperties>
</file>