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3"/>
        <w:gridCol w:w="4002"/>
        <w:gridCol w:w="3933"/>
      </w:tblGrid>
      <w:tr w:rsidR="0094283F" w:rsidTr="0094283F">
        <w:tc>
          <w:tcPr>
            <w:tcW w:w="1353" w:type="dxa"/>
          </w:tcPr>
          <w:p w:rsidR="0094283F" w:rsidRPr="00E5779C" w:rsidRDefault="0094283F" w:rsidP="00E5779C">
            <w:pPr>
              <w:jc w:val="center"/>
              <w:rPr>
                <w:b/>
                <w:u w:val="single"/>
              </w:rPr>
            </w:pPr>
            <w:r w:rsidRPr="00E5779C">
              <w:rPr>
                <w:b/>
                <w:u w:val="single"/>
              </w:rPr>
              <w:t>KODU</w:t>
            </w:r>
          </w:p>
        </w:tc>
        <w:tc>
          <w:tcPr>
            <w:tcW w:w="4002" w:type="dxa"/>
          </w:tcPr>
          <w:p w:rsidR="0094283F" w:rsidRPr="00E5779C" w:rsidRDefault="0094283F" w:rsidP="00E5779C">
            <w:pPr>
              <w:jc w:val="center"/>
              <w:rPr>
                <w:b/>
                <w:u w:val="single"/>
              </w:rPr>
            </w:pPr>
            <w:r w:rsidRPr="00E5779C">
              <w:rPr>
                <w:b/>
                <w:u w:val="single"/>
              </w:rPr>
              <w:t>ÜRÜN LİSTESİ</w:t>
            </w:r>
          </w:p>
        </w:tc>
        <w:tc>
          <w:tcPr>
            <w:tcW w:w="3933" w:type="dxa"/>
          </w:tcPr>
          <w:p w:rsidR="0094283F" w:rsidRPr="00E5779C" w:rsidRDefault="0094283F" w:rsidP="00E5779C">
            <w:pPr>
              <w:jc w:val="center"/>
              <w:rPr>
                <w:b/>
                <w:u w:val="single"/>
              </w:rPr>
            </w:pPr>
            <w:r w:rsidRPr="00E5779C">
              <w:rPr>
                <w:b/>
                <w:u w:val="single"/>
              </w:rPr>
              <w:t>YASAK/SERBEST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0207.14</w:t>
            </w:r>
          </w:p>
        </w:tc>
        <w:tc>
          <w:tcPr>
            <w:tcW w:w="4002" w:type="dxa"/>
          </w:tcPr>
          <w:p w:rsidR="0094283F" w:rsidRDefault="0094283F">
            <w:r>
              <w:t>Tavuk, Parça Halindeki et ve sakatatlar (dondurulmuş)</w:t>
            </w:r>
          </w:p>
        </w:tc>
        <w:tc>
          <w:tcPr>
            <w:tcW w:w="3933" w:type="dxa"/>
          </w:tcPr>
          <w:p w:rsidR="0094283F" w:rsidRDefault="0094283F">
            <w:r>
              <w:t xml:space="preserve">YASAK 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0207.27</w:t>
            </w:r>
          </w:p>
        </w:tc>
        <w:tc>
          <w:tcPr>
            <w:tcW w:w="4002" w:type="dxa"/>
          </w:tcPr>
          <w:p w:rsidR="0094283F" w:rsidRDefault="0094283F">
            <w:r>
              <w:t xml:space="preserve">Hindi, Parça halindeki et ve sakatatlar (dondurulmuş) </w:t>
            </w:r>
          </w:p>
        </w:tc>
        <w:tc>
          <w:tcPr>
            <w:tcW w:w="3933" w:type="dxa"/>
          </w:tcPr>
          <w:p w:rsidR="0094283F" w:rsidRDefault="00E5779C">
            <w:r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0603.12</w:t>
            </w:r>
          </w:p>
        </w:tc>
        <w:tc>
          <w:tcPr>
            <w:tcW w:w="4002" w:type="dxa"/>
          </w:tcPr>
          <w:p w:rsidR="0094283F" w:rsidRDefault="0094283F">
            <w:r>
              <w:t xml:space="preserve">Karanfiller, taze 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0702.00</w:t>
            </w:r>
          </w:p>
        </w:tc>
        <w:tc>
          <w:tcPr>
            <w:tcW w:w="4002" w:type="dxa"/>
          </w:tcPr>
          <w:p w:rsidR="0094283F" w:rsidRDefault="0094283F">
            <w:r>
              <w:t xml:space="preserve">Domates (taze ve soğutulmuş) 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0703.10</w:t>
            </w:r>
          </w:p>
        </w:tc>
        <w:tc>
          <w:tcPr>
            <w:tcW w:w="4002" w:type="dxa"/>
          </w:tcPr>
          <w:p w:rsidR="0094283F" w:rsidRDefault="0094283F" w:rsidP="0094283F">
            <w:r>
              <w:t xml:space="preserve">Soğanlar ve şalotlar (taze veya soğutulmuş) 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0704.10</w:t>
            </w:r>
          </w:p>
        </w:tc>
        <w:tc>
          <w:tcPr>
            <w:tcW w:w="4002" w:type="dxa"/>
          </w:tcPr>
          <w:p w:rsidR="0094283F" w:rsidRDefault="0094283F">
            <w:r w:rsidRPr="0094283F">
              <w:t>Karnabahar ve başlı brokoli (taze veya soğutulmuş)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0707.00</w:t>
            </w:r>
          </w:p>
        </w:tc>
        <w:tc>
          <w:tcPr>
            <w:tcW w:w="4002" w:type="dxa"/>
          </w:tcPr>
          <w:p w:rsidR="0094283F" w:rsidRDefault="0094283F">
            <w:r w:rsidRPr="0094283F">
              <w:t>Hıyarlar ve kornişonlar (taze veya soğutulmuş)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0805.10</w:t>
            </w:r>
          </w:p>
        </w:tc>
        <w:tc>
          <w:tcPr>
            <w:tcW w:w="4002" w:type="dxa"/>
          </w:tcPr>
          <w:p w:rsidR="0094283F" w:rsidRPr="00D5526E" w:rsidRDefault="0094283F" w:rsidP="00750628">
            <w:r w:rsidRPr="00D5526E">
              <w:t xml:space="preserve">Portakal (taze ve veya kuru) </w:t>
            </w:r>
          </w:p>
        </w:tc>
        <w:tc>
          <w:tcPr>
            <w:tcW w:w="3933" w:type="dxa"/>
          </w:tcPr>
          <w:p w:rsidR="0094283F" w:rsidRDefault="00E5779C" w:rsidP="006E4564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0805.20</w:t>
            </w:r>
          </w:p>
        </w:tc>
        <w:tc>
          <w:tcPr>
            <w:tcW w:w="4002" w:type="dxa"/>
          </w:tcPr>
          <w:p w:rsidR="0094283F" w:rsidRDefault="0094283F" w:rsidP="0094283F">
            <w:r w:rsidRPr="00D5526E">
              <w:t>Mandarin (T</w:t>
            </w:r>
            <w:r>
              <w:t>a</w:t>
            </w:r>
            <w:r w:rsidRPr="00D5526E">
              <w:t xml:space="preserve">njerin ve satsuma </w:t>
            </w:r>
            <w:proofErr w:type="gramStart"/>
            <w:r w:rsidRPr="00D5526E">
              <w:t>dahil</w:t>
            </w:r>
            <w:proofErr w:type="gramEnd"/>
            <w:r w:rsidRPr="00D5526E">
              <w:t xml:space="preserve">) , klemantin, </w:t>
            </w:r>
            <w:r>
              <w:t>v</w:t>
            </w:r>
            <w:r w:rsidRPr="00D5526E">
              <w:t>ilking ve Turunçgil melezleri, taze veya kuru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0806.10</w:t>
            </w:r>
          </w:p>
        </w:tc>
        <w:tc>
          <w:tcPr>
            <w:tcW w:w="4002" w:type="dxa"/>
          </w:tcPr>
          <w:p w:rsidR="0094283F" w:rsidRDefault="0094283F">
            <w:r>
              <w:t>Üzüm, taze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0808.10</w:t>
            </w:r>
          </w:p>
        </w:tc>
        <w:tc>
          <w:tcPr>
            <w:tcW w:w="4002" w:type="dxa"/>
          </w:tcPr>
          <w:p w:rsidR="0094283F" w:rsidRDefault="0094283F">
            <w:r>
              <w:t>Elma, taze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0808.30</w:t>
            </w:r>
          </w:p>
        </w:tc>
        <w:tc>
          <w:tcPr>
            <w:tcW w:w="4002" w:type="dxa"/>
          </w:tcPr>
          <w:p w:rsidR="0094283F" w:rsidRDefault="0094283F">
            <w:r>
              <w:t>Armut, taze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0809.10</w:t>
            </w:r>
          </w:p>
        </w:tc>
        <w:tc>
          <w:tcPr>
            <w:tcW w:w="4002" w:type="dxa"/>
          </w:tcPr>
          <w:p w:rsidR="0094283F" w:rsidRDefault="0094283F">
            <w:r>
              <w:t>Kayısı, taze</w:t>
            </w:r>
          </w:p>
        </w:tc>
        <w:tc>
          <w:tcPr>
            <w:tcW w:w="3933" w:type="dxa"/>
          </w:tcPr>
          <w:p w:rsidR="0094283F" w:rsidRDefault="00E5779C">
            <w:r>
              <w:t>SER 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0809.30</w:t>
            </w:r>
          </w:p>
        </w:tc>
        <w:tc>
          <w:tcPr>
            <w:tcW w:w="4002" w:type="dxa"/>
          </w:tcPr>
          <w:p w:rsidR="0094283F" w:rsidRDefault="0094283F">
            <w:r>
              <w:t>Şeftali (</w:t>
            </w:r>
            <w:proofErr w:type="spellStart"/>
            <w:r>
              <w:t>nektarin</w:t>
            </w:r>
            <w:proofErr w:type="spellEnd"/>
            <w:r>
              <w:t xml:space="preserve"> </w:t>
            </w:r>
            <w:proofErr w:type="gramStart"/>
            <w:r>
              <w:t>dahil</w:t>
            </w:r>
            <w:proofErr w:type="gramEnd"/>
            <w:r>
              <w:t>), taze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0809.40</w:t>
            </w:r>
          </w:p>
        </w:tc>
        <w:tc>
          <w:tcPr>
            <w:tcW w:w="4002" w:type="dxa"/>
          </w:tcPr>
          <w:p w:rsidR="0094283F" w:rsidRDefault="0094283F">
            <w:r>
              <w:t xml:space="preserve">Erik ve çatal eriği, taze 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0810.10</w:t>
            </w:r>
          </w:p>
        </w:tc>
        <w:tc>
          <w:tcPr>
            <w:tcW w:w="4002" w:type="dxa"/>
          </w:tcPr>
          <w:p w:rsidR="0094283F" w:rsidRDefault="0094283F">
            <w:r>
              <w:t>Çilek</w:t>
            </w:r>
          </w:p>
        </w:tc>
        <w:tc>
          <w:tcPr>
            <w:tcW w:w="3933" w:type="dxa"/>
          </w:tcPr>
          <w:p w:rsidR="0094283F" w:rsidRDefault="00E5779C">
            <w:r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94283F">
            <w:r>
              <w:t>2501.00</w:t>
            </w:r>
          </w:p>
        </w:tc>
        <w:tc>
          <w:tcPr>
            <w:tcW w:w="4002" w:type="dxa"/>
          </w:tcPr>
          <w:p w:rsidR="0094283F" w:rsidRDefault="0094283F">
            <w:r>
              <w:t xml:space="preserve">Tuz (sofra tuzu ve dentaure </w:t>
            </w:r>
            <w:r w:rsidR="006E4564">
              <w:t>tuz</w:t>
            </w:r>
            <w:r>
              <w:t xml:space="preserve"> </w:t>
            </w:r>
            <w:proofErr w:type="gramStart"/>
            <w:r>
              <w:t>dahil</w:t>
            </w:r>
            <w:proofErr w:type="gramEnd"/>
            <w:r>
              <w:t xml:space="preserve">) ve saf sodyum klorür çözelti halindeki veya kalıplaşmaya </w:t>
            </w:r>
            <w:r w:rsidR="00E5779C">
              <w:t xml:space="preserve">karşı maddeler veya serbestçe akmayı sağlayan maddeler içersin, içermesin </w:t>
            </w:r>
          </w:p>
        </w:tc>
        <w:tc>
          <w:tcPr>
            <w:tcW w:w="3933" w:type="dxa"/>
          </w:tcPr>
          <w:p w:rsidR="0094283F" w:rsidRDefault="00E5779C">
            <w:r>
              <w:t>SERBEST</w:t>
            </w:r>
          </w:p>
        </w:tc>
      </w:tr>
      <w:tr w:rsidR="0094283F" w:rsidTr="0094283F">
        <w:tc>
          <w:tcPr>
            <w:tcW w:w="1353" w:type="dxa"/>
          </w:tcPr>
          <w:p w:rsidR="0094283F" w:rsidRDefault="00C93EDC">
            <w:r>
              <w:t>0709.93</w:t>
            </w:r>
          </w:p>
        </w:tc>
        <w:tc>
          <w:tcPr>
            <w:tcW w:w="4002" w:type="dxa"/>
          </w:tcPr>
          <w:p w:rsidR="0094283F" w:rsidRDefault="00E5779C">
            <w:r>
              <w:t xml:space="preserve">Kabak, Bal kabağı </w:t>
            </w:r>
          </w:p>
        </w:tc>
        <w:tc>
          <w:tcPr>
            <w:tcW w:w="3933" w:type="dxa"/>
          </w:tcPr>
          <w:p w:rsidR="0094283F" w:rsidRDefault="00E5779C">
            <w:r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E5779C">
            <w:r>
              <w:lastRenderedPageBreak/>
              <w:t>0705.11</w:t>
            </w:r>
          </w:p>
        </w:tc>
        <w:tc>
          <w:tcPr>
            <w:tcW w:w="4002" w:type="dxa"/>
          </w:tcPr>
          <w:p w:rsidR="0094283F" w:rsidRDefault="00E5779C">
            <w:r>
              <w:t>Marul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E5779C">
            <w:r>
              <w:t xml:space="preserve">0705.19 </w:t>
            </w:r>
          </w:p>
        </w:tc>
        <w:tc>
          <w:tcPr>
            <w:tcW w:w="4002" w:type="dxa"/>
          </w:tcPr>
          <w:p w:rsidR="0094283F" w:rsidRDefault="00E5779C">
            <w:r>
              <w:t>Aysberg Marul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94283F" w:rsidTr="0094283F">
        <w:tc>
          <w:tcPr>
            <w:tcW w:w="1353" w:type="dxa"/>
          </w:tcPr>
          <w:p w:rsidR="0094283F" w:rsidRDefault="00E5779C">
            <w:r>
              <w:t>0709.30</w:t>
            </w:r>
          </w:p>
        </w:tc>
        <w:tc>
          <w:tcPr>
            <w:tcW w:w="4002" w:type="dxa"/>
          </w:tcPr>
          <w:p w:rsidR="0094283F" w:rsidRDefault="00E5779C">
            <w:r>
              <w:t>Patlıcan</w:t>
            </w:r>
          </w:p>
        </w:tc>
        <w:tc>
          <w:tcPr>
            <w:tcW w:w="3933" w:type="dxa"/>
          </w:tcPr>
          <w:p w:rsidR="0094283F" w:rsidRDefault="00E5779C">
            <w:r w:rsidRPr="00E5779C">
              <w:t>YASAK</w:t>
            </w:r>
          </w:p>
        </w:tc>
      </w:tr>
      <w:tr w:rsidR="00E5779C" w:rsidTr="0094283F">
        <w:tc>
          <w:tcPr>
            <w:tcW w:w="1353" w:type="dxa"/>
          </w:tcPr>
          <w:p w:rsidR="00E5779C" w:rsidRDefault="00E5779C">
            <w:r>
              <w:t>0709.60.10</w:t>
            </w:r>
          </w:p>
        </w:tc>
        <w:tc>
          <w:tcPr>
            <w:tcW w:w="4002" w:type="dxa"/>
          </w:tcPr>
          <w:p w:rsidR="00E5779C" w:rsidRDefault="00E5779C">
            <w:r>
              <w:t>Biberler</w:t>
            </w:r>
          </w:p>
        </w:tc>
        <w:tc>
          <w:tcPr>
            <w:tcW w:w="3933" w:type="dxa"/>
          </w:tcPr>
          <w:p w:rsidR="00E5779C" w:rsidRDefault="00E5779C">
            <w:r w:rsidRPr="00E5779C">
              <w:t>YASAK</w:t>
            </w:r>
          </w:p>
        </w:tc>
      </w:tr>
      <w:tr w:rsidR="00E5779C" w:rsidTr="0094283F">
        <w:tc>
          <w:tcPr>
            <w:tcW w:w="1353" w:type="dxa"/>
          </w:tcPr>
          <w:p w:rsidR="00E5779C" w:rsidRDefault="00E5779C">
            <w:r>
              <w:t>0809.90</w:t>
            </w:r>
          </w:p>
        </w:tc>
        <w:tc>
          <w:tcPr>
            <w:tcW w:w="4002" w:type="dxa"/>
          </w:tcPr>
          <w:p w:rsidR="00E5779C" w:rsidRDefault="00E5779C">
            <w:r>
              <w:t xml:space="preserve">Nar </w:t>
            </w:r>
          </w:p>
        </w:tc>
        <w:tc>
          <w:tcPr>
            <w:tcW w:w="3933" w:type="dxa"/>
          </w:tcPr>
          <w:p w:rsidR="00E5779C" w:rsidRDefault="00E5779C">
            <w:r w:rsidRPr="00E5779C">
              <w:t>YASAK</w:t>
            </w:r>
          </w:p>
        </w:tc>
      </w:tr>
      <w:tr w:rsidR="00E5779C" w:rsidTr="0094283F">
        <w:tc>
          <w:tcPr>
            <w:tcW w:w="1353" w:type="dxa"/>
          </w:tcPr>
          <w:p w:rsidR="00E5779C" w:rsidRDefault="007237ED">
            <w:r>
              <w:t>0805.40</w:t>
            </w:r>
          </w:p>
        </w:tc>
        <w:tc>
          <w:tcPr>
            <w:tcW w:w="4002" w:type="dxa"/>
          </w:tcPr>
          <w:p w:rsidR="00E5779C" w:rsidRDefault="007237ED">
            <w:r>
              <w:t>Greyfurt</w:t>
            </w:r>
          </w:p>
        </w:tc>
        <w:tc>
          <w:tcPr>
            <w:tcW w:w="3933" w:type="dxa"/>
          </w:tcPr>
          <w:p w:rsidR="00E5779C" w:rsidRDefault="007237ED">
            <w:r>
              <w:t xml:space="preserve">SERBEST </w:t>
            </w:r>
          </w:p>
        </w:tc>
      </w:tr>
    </w:tbl>
    <w:p w:rsidR="000513DA" w:rsidRDefault="000513DA">
      <w:bookmarkStart w:id="0" w:name="_GoBack"/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6"/>
    <w:rsid w:val="0002577D"/>
    <w:rsid w:val="000513DA"/>
    <w:rsid w:val="002A34B6"/>
    <w:rsid w:val="00301924"/>
    <w:rsid w:val="003F0ECD"/>
    <w:rsid w:val="00475444"/>
    <w:rsid w:val="005956F3"/>
    <w:rsid w:val="00677121"/>
    <w:rsid w:val="006E431E"/>
    <w:rsid w:val="006E4564"/>
    <w:rsid w:val="006F71C4"/>
    <w:rsid w:val="00717226"/>
    <w:rsid w:val="007179DE"/>
    <w:rsid w:val="007237ED"/>
    <w:rsid w:val="008D4DA8"/>
    <w:rsid w:val="0092511C"/>
    <w:rsid w:val="0094283F"/>
    <w:rsid w:val="00A6639F"/>
    <w:rsid w:val="00B00A49"/>
    <w:rsid w:val="00B049F3"/>
    <w:rsid w:val="00B13A2E"/>
    <w:rsid w:val="00B2252E"/>
    <w:rsid w:val="00B9766D"/>
    <w:rsid w:val="00C7737A"/>
    <w:rsid w:val="00C93EDC"/>
    <w:rsid w:val="00DF75E1"/>
    <w:rsid w:val="00E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Şennur GÜMÜŞKAYA</dc:creator>
  <cp:keywords/>
  <dc:description/>
  <cp:lastModifiedBy>Şennur GÜMÜŞKAYA</cp:lastModifiedBy>
  <cp:revision>5</cp:revision>
  <dcterms:created xsi:type="dcterms:W3CDTF">2017-03-29T07:06:00Z</dcterms:created>
  <dcterms:modified xsi:type="dcterms:W3CDTF">2017-03-29T07:31:00Z</dcterms:modified>
</cp:coreProperties>
</file>